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jc w:val="center"/>
      </w:pPr>
      <w:r>
        <w:drawing xmlns:a="http://schemas.openxmlformats.org/drawingml/2006/main">
          <wp:anchor distT="152400" distB="152400" distL="152400" distR="152400" simplePos="0" relativeHeight="251659264" behindDoc="0" locked="0" layoutInCell="1" allowOverlap="1">
            <wp:simplePos x="0" y="0"/>
            <wp:positionH relativeFrom="page">
              <wp:posOffset>3489126</wp:posOffset>
            </wp:positionH>
            <wp:positionV relativeFrom="page">
              <wp:posOffset>560541</wp:posOffset>
            </wp:positionV>
            <wp:extent cx="781356" cy="560232"/>
            <wp:effectExtent l="0" t="0" r="0" b="0"/>
            <wp:wrapThrough wrapText="bothSides" distL="152400" distR="152400">
              <wp:wrapPolygon edited="1">
                <wp:start x="1058" y="0"/>
                <wp:lineTo x="2009" y="308"/>
                <wp:lineTo x="2095" y="2470"/>
                <wp:lineTo x="2009" y="2440"/>
                <wp:lineTo x="1642" y="5603"/>
                <wp:lineTo x="1469" y="8706"/>
                <wp:lineTo x="1490" y="13195"/>
                <wp:lineTo x="1771" y="17262"/>
                <wp:lineTo x="2030" y="19160"/>
                <wp:lineTo x="4536" y="18407"/>
                <wp:lineTo x="7387" y="17925"/>
                <wp:lineTo x="10800" y="17744"/>
                <wp:lineTo x="10800" y="3856"/>
                <wp:lineTo x="7906" y="3736"/>
                <wp:lineTo x="4903" y="3254"/>
                <wp:lineTo x="4190" y="3054"/>
                <wp:lineTo x="4190" y="5814"/>
                <wp:lineTo x="5832" y="5844"/>
                <wp:lineTo x="6955" y="10333"/>
                <wp:lineTo x="6955" y="5814"/>
                <wp:lineTo x="8424" y="5844"/>
                <wp:lineTo x="8424" y="16027"/>
                <wp:lineTo x="6804" y="15967"/>
                <wp:lineTo x="5659" y="10755"/>
                <wp:lineTo x="5659" y="16027"/>
                <wp:lineTo x="4190" y="16027"/>
                <wp:lineTo x="4190" y="5814"/>
                <wp:lineTo x="4190" y="3054"/>
                <wp:lineTo x="2095" y="2470"/>
                <wp:lineTo x="2009" y="308"/>
                <wp:lineTo x="3845" y="904"/>
                <wp:lineTo x="6847" y="1536"/>
                <wp:lineTo x="9612" y="1808"/>
                <wp:lineTo x="13003" y="1747"/>
                <wp:lineTo x="14602" y="1525"/>
                <wp:lineTo x="16330" y="5754"/>
                <wp:lineTo x="14602" y="5724"/>
                <wp:lineTo x="14602" y="15997"/>
                <wp:lineTo x="16330" y="15997"/>
                <wp:lineTo x="16330" y="5754"/>
                <wp:lineTo x="14602" y="1525"/>
                <wp:lineTo x="16049" y="1326"/>
                <wp:lineTo x="19202" y="512"/>
                <wp:lineTo x="20585" y="30"/>
                <wp:lineTo x="21017" y="1777"/>
                <wp:lineTo x="21384" y="4428"/>
                <wp:lineTo x="21600" y="7682"/>
                <wp:lineTo x="21557" y="14370"/>
                <wp:lineTo x="21233" y="18226"/>
                <wp:lineTo x="20801" y="20817"/>
                <wp:lineTo x="20606" y="21600"/>
                <wp:lineTo x="17539" y="20636"/>
                <wp:lineTo x="14537" y="20033"/>
                <wp:lineTo x="11858" y="19792"/>
                <wp:lineTo x="8726" y="19853"/>
                <wp:lineTo x="5681" y="20274"/>
                <wp:lineTo x="2722" y="21028"/>
                <wp:lineTo x="1037" y="21600"/>
                <wp:lineTo x="605" y="19732"/>
                <wp:lineTo x="238" y="16870"/>
                <wp:lineTo x="22" y="13165"/>
                <wp:lineTo x="43" y="7893"/>
                <wp:lineTo x="324" y="3916"/>
                <wp:lineTo x="734" y="1235"/>
                <wp:lineTo x="1058" y="0"/>
              </wp:wrapPolygon>
            </wp:wrapThrough>
            <wp:docPr id="1073741825" name="officeArt object" descr="NI-icon-black.png"/>
            <wp:cNvGraphicFramePr/>
            <a:graphic xmlns:a="http://schemas.openxmlformats.org/drawingml/2006/main">
              <a:graphicData uri="http://schemas.openxmlformats.org/drawingml/2006/picture">
                <pic:pic xmlns:pic="http://schemas.openxmlformats.org/drawingml/2006/picture">
                  <pic:nvPicPr>
                    <pic:cNvPr id="1073741825" name="NI-icon-black.png" descr="NI-icon-black.png"/>
                    <pic:cNvPicPr>
                      <a:picLocks noChangeAspect="1"/>
                    </pic:cNvPicPr>
                  </pic:nvPicPr>
                  <pic:blipFill>
                    <a:blip r:embed="rId4">
                      <a:extLst/>
                    </a:blip>
                    <a:stretch>
                      <a:fillRect/>
                    </a:stretch>
                  </pic:blipFill>
                  <pic:spPr>
                    <a:xfrm>
                      <a:off x="0" y="0"/>
                      <a:ext cx="781356" cy="560232"/>
                    </a:xfrm>
                    <a:prstGeom prst="rect">
                      <a:avLst/>
                    </a:prstGeom>
                    <a:ln w="12700" cap="flat">
                      <a:noFill/>
                      <a:miter lim="400000"/>
                    </a:ln>
                    <a:effectLst/>
                  </pic:spPr>
                </pic:pic>
              </a:graphicData>
            </a:graphic>
          </wp:anchor>
        </w:drawing>
      </w:r>
    </w:p>
    <w:p>
      <w:pPr>
        <w:pStyle w:val="Body A"/>
        <w:jc w:val="center"/>
        <w:rPr>
          <w:b w:val="1"/>
          <w:bCs w:val="1"/>
          <w:outline w:val="0"/>
          <w:color w:val="ff2600"/>
          <w:sz w:val="28"/>
          <w:szCs w:val="28"/>
          <w:u w:color="ff2600"/>
          <w14:textFill>
            <w14:solidFill>
              <w14:srgbClr w14:val="FF2600"/>
            </w14:solidFill>
          </w14:textFill>
        </w:rPr>
      </w:pPr>
    </w:p>
    <w:p>
      <w:pPr>
        <w:pStyle w:val="Body A"/>
        <w:jc w:val="center"/>
        <w:rPr>
          <w:b w:val="1"/>
          <w:bCs w:val="1"/>
          <w:outline w:val="0"/>
          <w:color w:val="ff2600"/>
          <w:sz w:val="28"/>
          <w:szCs w:val="28"/>
          <w:u w:color="ff2600"/>
          <w14:textFill>
            <w14:solidFill>
              <w14:srgbClr w14:val="FF2600"/>
            </w14:solidFill>
          </w14:textFill>
        </w:rPr>
      </w:pPr>
    </w:p>
    <w:p>
      <w:pPr>
        <w:pStyle w:val="Body A"/>
        <w:jc w:val="center"/>
        <w:rPr>
          <w:b w:val="1"/>
          <w:bCs w:val="1"/>
          <w:sz w:val="24"/>
          <w:szCs w:val="24"/>
        </w:rPr>
      </w:pPr>
      <w:r>
        <w:rPr>
          <w:b w:val="1"/>
          <w:bCs w:val="1"/>
          <w:sz w:val="28"/>
          <w:szCs w:val="28"/>
          <w:rtl w:val="0"/>
          <w:lang w:val="de-DE"/>
        </w:rPr>
        <w:t>SOFI TUKKER, !LLMIND, AND FLOHIO LEAD NATIVE INSTRUMENTS</w:t>
      </w:r>
      <w:r>
        <w:rPr>
          <w:rFonts w:ascii="Arial Unicode MS" w:hAnsi="Arial Unicode MS" w:hint="default"/>
          <w:sz w:val="28"/>
          <w:szCs w:val="28"/>
          <w:rtl w:val="1"/>
        </w:rPr>
        <w:t>’ “</w:t>
      </w:r>
      <w:r>
        <w:rPr>
          <w:b w:val="1"/>
          <w:bCs w:val="1"/>
          <w:sz w:val="28"/>
          <w:szCs w:val="28"/>
          <w:rtl w:val="0"/>
          <w:lang w:val="es-ES_tradnl"/>
        </w:rPr>
        <w:t>COMMUNITY DRIVE 2021</w:t>
      </w:r>
      <w:r>
        <w:rPr>
          <w:b w:val="1"/>
          <w:bCs w:val="1"/>
          <w:sz w:val="28"/>
          <w:szCs w:val="28"/>
          <w:rtl w:val="0"/>
        </w:rPr>
        <w:t xml:space="preserve">” </w:t>
      </w:r>
      <w:r>
        <w:rPr>
          <w:b w:val="1"/>
          <w:bCs w:val="1"/>
          <w:sz w:val="28"/>
          <w:szCs w:val="28"/>
          <w:rtl w:val="0"/>
          <w:lang w:val="de-DE"/>
        </w:rPr>
        <w:t xml:space="preserve">CHARITY SOUND PACK TO RAISE MONEY FOR GIRLS MAKE BEATS   </w:t>
      </w:r>
    </w:p>
    <w:p>
      <w:pPr>
        <w:pStyle w:val="Body A"/>
        <w:jc w:val="center"/>
        <w:rPr>
          <w:b w:val="1"/>
          <w:bCs w:val="1"/>
          <w:sz w:val="24"/>
          <w:szCs w:val="24"/>
        </w:rPr>
      </w:pPr>
    </w:p>
    <w:p>
      <w:pPr>
        <w:pStyle w:val="Body A"/>
        <w:spacing w:line="288" w:lineRule="auto"/>
        <w:jc w:val="center"/>
        <w:rPr>
          <w:b w:val="1"/>
          <w:bCs w:val="1"/>
          <w:i w:val="1"/>
          <w:iCs w:val="1"/>
        </w:rPr>
      </w:pPr>
      <w:r>
        <w:rPr>
          <w:b w:val="1"/>
          <w:bCs w:val="1"/>
          <w:i w:val="1"/>
          <w:iCs w:val="1"/>
          <w:rtl w:val="0"/>
          <w:lang w:val="en-US"/>
        </w:rPr>
        <w:t>Native Instruments commits $30,000 to Girls Make Beats, a nonprofit organization that empowers girls by expanding the female presence of music producers, DJs, and audio engineers.</w:t>
      </w:r>
    </w:p>
    <w:p>
      <w:pPr>
        <w:pStyle w:val="Body A"/>
        <w:spacing w:line="288" w:lineRule="auto"/>
        <w:jc w:val="center"/>
        <w:rPr>
          <w:b w:val="1"/>
          <w:bCs w:val="1"/>
          <w:i w:val="1"/>
          <w:iCs w:val="1"/>
          <w:sz w:val="24"/>
          <w:szCs w:val="24"/>
          <w:shd w:val="clear" w:color="auto" w:fill="ffffff"/>
        </w:rPr>
      </w:pPr>
    </w:p>
    <w:p>
      <w:pPr>
        <w:pStyle w:val="Body A"/>
        <w:spacing w:line="288" w:lineRule="auto"/>
        <w:jc w:val="center"/>
        <w:rPr>
          <w:rStyle w:val="None"/>
          <w:b w:val="1"/>
          <w:bCs w:val="1"/>
          <w:i w:val="1"/>
          <w:iCs w:val="1"/>
        </w:rPr>
      </w:pPr>
      <w:r>
        <w:rPr>
          <w:b w:val="1"/>
          <w:bCs w:val="1"/>
          <w:i w:val="1"/>
          <w:iCs w:val="1"/>
          <w:rtl w:val="0"/>
          <w:lang w:val="en-US"/>
        </w:rPr>
        <w:t xml:space="preserve">The sounds on the Community Drive sound pack are free, but donations to Girls Make Beats can be made via GoFundMe </w:t>
      </w:r>
      <w:r>
        <w:rPr>
          <w:rStyle w:val="Hyperlink.0"/>
        </w:rPr>
        <w:fldChar w:fldCharType="begin" w:fldLock="0"/>
      </w:r>
      <w:r>
        <w:rPr>
          <w:rStyle w:val="Hyperlink.0"/>
        </w:rPr>
        <w:instrText xml:space="preserve"> HYPERLINK "https://www.gofundme.com/f/community-drive-girls-make-beats"</w:instrText>
      </w:r>
      <w:r>
        <w:rPr>
          <w:rStyle w:val="Hyperlink.0"/>
        </w:rPr>
        <w:fldChar w:fldCharType="separate" w:fldLock="0"/>
      </w:r>
      <w:r>
        <w:rPr>
          <w:rStyle w:val="Hyperlink.0"/>
          <w:rtl w:val="0"/>
          <w:lang w:val="de-DE"/>
        </w:rPr>
        <w:t>HERE</w:t>
      </w:r>
      <w:r>
        <w:rPr/>
        <w:fldChar w:fldCharType="end" w:fldLock="0"/>
      </w:r>
      <w:r>
        <w:rPr>
          <w:rStyle w:val="None"/>
          <w:b w:val="1"/>
          <w:bCs w:val="1"/>
          <w:i w:val="1"/>
          <w:iCs w:val="1"/>
          <w:rtl w:val="0"/>
        </w:rPr>
        <w:t>.</w:t>
      </w:r>
    </w:p>
    <w:p>
      <w:pPr>
        <w:pStyle w:val="Body A"/>
        <w:spacing w:line="288" w:lineRule="auto"/>
        <w:jc w:val="center"/>
      </w:pPr>
      <w:r>
        <w:rPr>
          <w:rStyle w:val="None"/>
          <w:rtl w:val="0"/>
        </w:rPr>
        <w:t xml:space="preserve"> </w:t>
      </w:r>
    </w:p>
    <w:p>
      <w:pPr>
        <w:pStyle w:val="Body A"/>
        <w:spacing w:after="200" w:line="288" w:lineRule="auto"/>
      </w:pPr>
      <w:r>
        <w:rPr>
          <w:rStyle w:val="None"/>
          <w:b w:val="1"/>
          <w:bCs w:val="1"/>
          <w:rtl w:val="0"/>
          <w:lang w:val="en-US"/>
        </w:rPr>
        <w:t>LOS ANGELES, CA | September 1, 2021</w:t>
      </w:r>
      <w:r>
        <w:rPr>
          <w:rStyle w:val="None"/>
          <w:rtl w:val="0"/>
        </w:rPr>
        <w:t xml:space="preserve"> – </w:t>
      </w:r>
      <w:r>
        <w:rPr>
          <w:rStyle w:val="None"/>
          <w:rtl w:val="0"/>
          <w:lang w:val="en-US"/>
        </w:rPr>
        <w:t xml:space="preserve">Two-time Grammy nominee </w:t>
      </w:r>
      <w:r>
        <w:rPr>
          <w:rStyle w:val="None"/>
          <w:b w:val="1"/>
          <w:bCs w:val="1"/>
          <w:rtl w:val="0"/>
          <w:lang w:val="de-DE"/>
        </w:rPr>
        <w:t>SOFI TUKKER</w:t>
      </w:r>
      <w:r>
        <w:rPr>
          <w:rStyle w:val="None"/>
          <w:rtl w:val="0"/>
          <w:lang w:val="en-US"/>
        </w:rPr>
        <w:t xml:space="preserve">, production powerhouse </w:t>
      </w:r>
      <w:r>
        <w:rPr>
          <w:rStyle w:val="None"/>
          <w:b w:val="1"/>
          <w:bCs w:val="1"/>
          <w:rtl w:val="0"/>
          <w:lang w:val="da-DK"/>
        </w:rPr>
        <w:t>!llmind</w:t>
      </w:r>
      <w:r>
        <w:rPr>
          <w:rStyle w:val="None"/>
          <w:rtl w:val="0"/>
          <w:lang w:val="en-US"/>
        </w:rPr>
        <w:t xml:space="preserve"> (Drake, Ariana Grande, Kanye West) and brazen UK rapper </w:t>
      </w:r>
      <w:r>
        <w:rPr>
          <w:rStyle w:val="None"/>
          <w:b w:val="1"/>
          <w:bCs w:val="1"/>
          <w:rtl w:val="0"/>
        </w:rPr>
        <w:t>Flohio</w:t>
      </w:r>
      <w:r>
        <w:rPr>
          <w:rStyle w:val="None"/>
          <w:rtl w:val="0"/>
          <w:lang w:val="en-US"/>
        </w:rPr>
        <w:t xml:space="preserve"> are just three of the trailblazing artists across the musical spectrum who</w:t>
      </w:r>
      <w:r>
        <w:rPr>
          <w:rStyle w:val="None"/>
          <w:rFonts w:ascii="Arial Unicode MS" w:hAnsi="Arial Unicode MS" w:hint="default"/>
          <w:rtl w:val="1"/>
        </w:rPr>
        <w:t>’</w:t>
      </w:r>
      <w:r>
        <w:rPr>
          <w:rStyle w:val="None"/>
          <w:rtl w:val="0"/>
          <w:lang w:val="en-US"/>
        </w:rPr>
        <w:t xml:space="preserve">ve contributed exclusive audio stems, samples and production kits to support the next generation of female DJs, producers and engineers via </w:t>
      </w:r>
      <w:r>
        <w:rPr>
          <w:rStyle w:val="Hyperlink.1"/>
        </w:rPr>
        <w:fldChar w:fldCharType="begin" w:fldLock="0"/>
      </w:r>
      <w:r>
        <w:rPr>
          <w:rStyle w:val="Hyperlink.1"/>
        </w:rPr>
        <w:instrText xml:space="preserve"> HYPERLINK "https://www.native-instruments.com/en/specials/community-drive-2021/"</w:instrText>
      </w:r>
      <w:r>
        <w:rPr>
          <w:rStyle w:val="Hyperlink.1"/>
        </w:rPr>
        <w:fldChar w:fldCharType="separate" w:fldLock="0"/>
      </w:r>
      <w:r>
        <w:rPr>
          <w:rStyle w:val="Hyperlink.1"/>
          <w:rtl w:val="0"/>
          <w:lang w:val="es-ES_tradnl"/>
        </w:rPr>
        <w:t>COMMUNITY DRIVE 2021</w:t>
      </w:r>
      <w:r>
        <w:rPr/>
        <w:fldChar w:fldCharType="end" w:fldLock="0"/>
      </w:r>
      <w:r>
        <w:rPr>
          <w:rStyle w:val="None"/>
          <w:rtl w:val="0"/>
          <w:lang w:val="en-US"/>
        </w:rPr>
        <w:t xml:space="preserve">. The free charity sound pack is available today via Native Instruments, the innovation leader in the music creation industry for more than 20 years. </w:t>
      </w:r>
    </w:p>
    <w:p>
      <w:pPr>
        <w:pStyle w:val="Body A"/>
        <w:spacing w:line="288" w:lineRule="auto"/>
      </w:pPr>
      <w:r>
        <w:rPr>
          <w:rStyle w:val="None"/>
          <w:rtl w:val="0"/>
          <w:lang w:val="en-US"/>
        </w:rPr>
        <w:t xml:space="preserve">This year the free expansion pack supports Girls Make Beats, a non-profit aimed at elevating and empowering girls by expanding the female presence of music producers across the audio engineering, DJing, and production spaces. Native Instruments has announced a $30,000 donation to the organization, which works with girls aged 5-17 and was founded in 2012 by certified audio engineer, Tiffany Miranda. </w:t>
      </w:r>
    </w:p>
    <w:p>
      <w:pPr>
        <w:pStyle w:val="Body A"/>
        <w:spacing w:line="288" w:lineRule="auto"/>
      </w:pPr>
    </w:p>
    <w:p>
      <w:pPr>
        <w:pStyle w:val="Body A"/>
        <w:spacing w:line="288" w:lineRule="auto"/>
      </w:pPr>
      <w:r>
        <w:rPr>
          <w:rStyle w:val="None"/>
          <w:rtl w:val="0"/>
          <w:lang w:val="en-US"/>
        </w:rPr>
        <w:t xml:space="preserve">Just 2% of music producers and 3% of audio engineers on the Billboard Hot 100 charts are female, according to a study by USC Annenberg. Girls Make Beats is dedicated to creating real-world opportunities to break barriers in the music industry. The organization provides courses on industry-leading hardware and software, and hosts educational seminars, summer camps, industry panels and networking events. </w:t>
      </w:r>
    </w:p>
    <w:p>
      <w:pPr>
        <w:pStyle w:val="Body A"/>
        <w:spacing w:line="288" w:lineRule="auto"/>
      </w:pPr>
    </w:p>
    <w:p>
      <w:pPr>
        <w:pStyle w:val="Body A"/>
        <w:spacing w:line="288" w:lineRule="auto"/>
      </w:pPr>
      <w:r>
        <w:rPr>
          <w:rStyle w:val="None"/>
          <w:rtl w:val="0"/>
          <w:lang w:val="en-US"/>
        </w:rPr>
        <w:t xml:space="preserve">Community Drive is returning after a successful 2020 campaign that raised over $150,000 for charities like Musicians Without Borders, the Grammy MusiCares fund, Black Trans Femmes in the Arts, and more, while collaborating with world-class artists like Sia and Just Blaze. </w:t>
      </w:r>
    </w:p>
    <w:p>
      <w:pPr>
        <w:pStyle w:val="Body A"/>
        <w:spacing w:line="288" w:lineRule="auto"/>
      </w:pPr>
      <w:r>
        <w:rPr>
          <w:rStyle w:val="None"/>
          <w:rtl w:val="0"/>
        </w:rPr>
        <w:t xml:space="preserve"> </w:t>
      </w:r>
    </w:p>
    <w:p>
      <w:pPr>
        <w:pStyle w:val="Body A"/>
        <w:spacing w:line="288" w:lineRule="auto"/>
      </w:pPr>
      <w:r>
        <w:rPr>
          <w:rStyle w:val="None"/>
          <w:rtl w:val="0"/>
          <w:lang w:val="en-US"/>
        </w:rPr>
        <w:t>Community Drive 2021</w:t>
      </w:r>
      <w:r>
        <w:rPr>
          <w:rStyle w:val="None"/>
          <w:rFonts w:ascii="Arial Unicode MS" w:hAnsi="Arial Unicode MS" w:hint="default"/>
          <w:rtl w:val="1"/>
        </w:rPr>
        <w:t>’</w:t>
      </w:r>
      <w:r>
        <w:rPr>
          <w:rStyle w:val="None"/>
          <w:rtl w:val="0"/>
          <w:lang w:val="en-US"/>
        </w:rPr>
        <w:t>s exclusive content features over 165 samples, 74 loops, 91 one shots, and 104 presets. Participating musicians and exclusive sounds include: SOFI TUKKER, !llmind, Telefon Tel Aviv, Saltyyyy V, Flohio, Phase Fatale, The Pocket Queen, Miss Tahloulah May, Zola Jesus, Wize, Jamie Lidell, Stichiz, and MEANGIRL.</w:t>
      </w:r>
    </w:p>
    <w:p>
      <w:pPr>
        <w:pStyle w:val="Body A"/>
        <w:spacing w:line="288" w:lineRule="auto"/>
      </w:pPr>
    </w:p>
    <w:p>
      <w:pPr>
        <w:pStyle w:val="Body A"/>
        <w:spacing w:line="288" w:lineRule="auto"/>
      </w:pPr>
      <w:r>
        <w:rPr>
          <w:rStyle w:val="None"/>
          <w:rtl w:val="0"/>
          <w:lang w:val="en-US"/>
        </w:rPr>
        <w:t xml:space="preserve">Says Native Instruments CEO </w:t>
      </w:r>
      <w:r>
        <w:rPr>
          <w:rStyle w:val="None"/>
          <w:b w:val="1"/>
          <w:bCs w:val="1"/>
          <w:rtl w:val="0"/>
          <w:lang w:val="nl-NL"/>
        </w:rPr>
        <w:t>Constantin Koehncke</w:t>
      </w:r>
      <w:r>
        <w:rPr>
          <w:rStyle w:val="None"/>
          <w:rtl w:val="0"/>
        </w:rPr>
        <w:t xml:space="preserve">: </w:t>
      </w:r>
      <w:r>
        <w:rPr>
          <w:rStyle w:val="None"/>
          <w:rFonts w:ascii="Arial Unicode MS" w:hAnsi="Arial Unicode MS" w:hint="default"/>
          <w:rtl w:val="1"/>
          <w:lang w:val="ar-SA" w:bidi="ar-SA"/>
        </w:rPr>
        <w:t>“</w:t>
      </w:r>
      <w:r>
        <w:rPr>
          <w:rStyle w:val="None"/>
          <w:rtl w:val="0"/>
          <w:lang w:val="en-US"/>
        </w:rPr>
        <w:t xml:space="preserve">After raising over $150k for charity last year, we're thrilled to kick off another Community Drive. This year, we are proud to partner with Girls Make Beats, whose mission it is to empower young female creators in an unfortunately still very male-dominated music production world. Our team is so thankful for all the amazing artists that graciously bestowed us with their sounds, samples and presets </w:t>
      </w:r>
      <w:r>
        <w:rPr>
          <w:rStyle w:val="None"/>
          <w:rtl w:val="0"/>
          <w:lang w:val="en-US"/>
        </w:rPr>
        <w:t xml:space="preserve">— </w:t>
      </w:r>
      <w:r>
        <w:rPr>
          <w:rStyle w:val="None"/>
          <w:rtl w:val="0"/>
          <w:lang w:val="en-US"/>
        </w:rPr>
        <w:t>we</w:t>
      </w:r>
      <w:r>
        <w:rPr>
          <w:rStyle w:val="None"/>
          <w:rFonts w:ascii="Arial Unicode MS" w:hAnsi="Arial Unicode MS" w:hint="default"/>
          <w:rtl w:val="1"/>
        </w:rPr>
        <w:t>’</w:t>
      </w:r>
      <w:r>
        <w:rPr>
          <w:rStyle w:val="None"/>
          <w:rtl w:val="0"/>
          <w:lang w:val="en-US"/>
        </w:rPr>
        <w:t>re looking forward to hearing what producers will create with this pack!</w:t>
      </w:r>
      <w:r>
        <w:rPr>
          <w:rStyle w:val="None"/>
          <w:rtl w:val="0"/>
        </w:rPr>
        <w:t xml:space="preserve">” </w:t>
      </w:r>
    </w:p>
    <w:p>
      <w:pPr>
        <w:pStyle w:val="Body A"/>
        <w:spacing w:line="288" w:lineRule="auto"/>
      </w:pPr>
    </w:p>
    <w:p>
      <w:pPr>
        <w:pStyle w:val="Body A"/>
        <w:spacing w:line="288" w:lineRule="auto"/>
      </w:pPr>
      <w:r>
        <w:rPr>
          <w:rStyle w:val="None"/>
          <w:rFonts w:ascii="Arial Unicode MS" w:hAnsi="Arial Unicode MS" w:hint="default"/>
          <w:rtl w:val="1"/>
          <w:lang w:val="ar-SA" w:bidi="ar-SA"/>
        </w:rPr>
        <w:t>“</w:t>
      </w:r>
      <w:r>
        <w:rPr>
          <w:rStyle w:val="None"/>
          <w:rtl w:val="0"/>
          <w:lang w:val="en-US"/>
        </w:rPr>
        <w:t>We are super excited with Community Drive! As a producer myself, I have been using NI for years and have been a huge fan. For the girls [affiliated with Girls Make Beats] it</w:t>
      </w:r>
      <w:r>
        <w:rPr>
          <w:rStyle w:val="None"/>
          <w:rFonts w:ascii="Arial Unicode MS" w:hAnsi="Arial Unicode MS" w:hint="default"/>
          <w:rtl w:val="1"/>
        </w:rPr>
        <w:t>’</w:t>
      </w:r>
      <w:r>
        <w:rPr>
          <w:rStyle w:val="None"/>
          <w:rtl w:val="0"/>
          <w:lang w:val="en-US"/>
        </w:rPr>
        <w:t>s an incredible opportunity to have a platform where they can share their sounds and for our organisation to be amplified. We have been really passionate about putting girls at the forefront, and making sure that other girls see their achievements front and centre. The overall goal of Girls Make Beats is to tie their education and learning to real-world opportunities. I wanted to create an avenue for girls to have access to these fields without facing the challenges I faced, and I'm sure a lot of women in the industry have faced. I am super passionate about the work we do and really passionate about putting girls at the forefront of music technology.</w:t>
      </w:r>
      <w:r>
        <w:rPr>
          <w:rStyle w:val="None"/>
          <w:rtl w:val="0"/>
        </w:rPr>
        <w:t xml:space="preserve">” </w:t>
      </w:r>
      <w:r>
        <w:rPr>
          <w:rStyle w:val="None"/>
          <w:b w:val="1"/>
          <w:bCs w:val="1"/>
          <w:rtl w:val="0"/>
          <w:lang w:val="it-IT"/>
        </w:rPr>
        <w:t>Tiffany Miranda</w:t>
      </w:r>
      <w:r>
        <w:rPr>
          <w:rStyle w:val="None"/>
          <w:rtl w:val="0"/>
        </w:rPr>
        <w:t xml:space="preserve">, </w:t>
      </w:r>
      <w:r>
        <w:rPr>
          <w:rStyle w:val="None"/>
          <w:rtl w:val="0"/>
          <w:lang w:val="en-US"/>
        </w:rPr>
        <w:t>founder of Girls Make Beats</w:t>
      </w:r>
    </w:p>
    <w:p>
      <w:pPr>
        <w:pStyle w:val="Body A"/>
        <w:spacing w:line="288" w:lineRule="auto"/>
      </w:pPr>
    </w:p>
    <w:p>
      <w:pPr>
        <w:pStyle w:val="Body A"/>
        <w:spacing w:line="288" w:lineRule="auto"/>
      </w:pPr>
      <w:r>
        <w:rPr>
          <w:rStyle w:val="None"/>
          <w:rFonts w:ascii="Arial Unicode MS" w:hAnsi="Arial Unicode MS" w:hint="default"/>
          <w:rtl w:val="1"/>
          <w:lang w:val="ar-SA" w:bidi="ar-SA"/>
        </w:rPr>
        <w:t>“</w:t>
      </w:r>
      <w:r>
        <w:rPr>
          <w:rStyle w:val="None"/>
          <w:rtl w:val="0"/>
        </w:rPr>
        <w:t>I</w:t>
      </w:r>
      <w:r>
        <w:rPr>
          <w:rStyle w:val="None"/>
          <w:rFonts w:ascii="Arial Unicode MS" w:hAnsi="Arial Unicode MS" w:hint="default"/>
          <w:rtl w:val="1"/>
        </w:rPr>
        <w:t>’</w:t>
      </w:r>
      <w:r>
        <w:rPr>
          <w:rStyle w:val="None"/>
          <w:rtl w:val="0"/>
          <w:lang w:val="en-US"/>
        </w:rPr>
        <w:t>ve created some fun presets for Monark, Massive and FM8, they</w:t>
      </w:r>
      <w:r>
        <w:rPr>
          <w:rStyle w:val="None"/>
          <w:rFonts w:ascii="Arial Unicode MS" w:hAnsi="Arial Unicode MS" w:hint="default"/>
          <w:rtl w:val="1"/>
        </w:rPr>
        <w:t>’</w:t>
      </w:r>
      <w:r>
        <w:rPr>
          <w:rStyle w:val="None"/>
          <w:rtl w:val="0"/>
          <w:lang w:val="en-US"/>
        </w:rPr>
        <w:t>re lush, they</w:t>
      </w:r>
      <w:r>
        <w:rPr>
          <w:rStyle w:val="None"/>
          <w:rFonts w:ascii="Arial Unicode MS" w:hAnsi="Arial Unicode MS" w:hint="default"/>
          <w:rtl w:val="1"/>
        </w:rPr>
        <w:t>’</w:t>
      </w:r>
      <w:r>
        <w:rPr>
          <w:rStyle w:val="None"/>
          <w:rtl w:val="0"/>
          <w:lang w:val="en-US"/>
        </w:rPr>
        <w:t>re smooth, and will bring out some funky heavy vibes,</w:t>
      </w:r>
      <w:r>
        <w:rPr>
          <w:rStyle w:val="None"/>
          <w:rtl w:val="0"/>
        </w:rPr>
        <w:t xml:space="preserve">” </w:t>
      </w:r>
      <w:r>
        <w:rPr>
          <w:rStyle w:val="None"/>
          <w:rtl w:val="0"/>
          <w:lang w:val="en-US"/>
        </w:rPr>
        <w:t xml:space="preserve">says </w:t>
      </w:r>
      <w:r>
        <w:rPr>
          <w:rStyle w:val="None"/>
          <w:b w:val="1"/>
          <w:bCs w:val="1"/>
          <w:rtl w:val="0"/>
        </w:rPr>
        <w:t>Saltyyyy V</w:t>
      </w:r>
      <w:r>
        <w:rPr>
          <w:rStyle w:val="None"/>
          <w:rtl w:val="0"/>
        </w:rPr>
        <w:t xml:space="preserve">. </w:t>
      </w:r>
      <w:r>
        <w:rPr>
          <w:rStyle w:val="None"/>
          <w:rFonts w:ascii="Arial Unicode MS" w:hAnsi="Arial Unicode MS" w:hint="default"/>
          <w:rtl w:val="1"/>
          <w:lang w:val="ar-SA" w:bidi="ar-SA"/>
        </w:rPr>
        <w:t>“</w:t>
      </w:r>
      <w:r>
        <w:rPr>
          <w:rStyle w:val="None"/>
          <w:rtl w:val="0"/>
          <w:lang w:val="en-US"/>
        </w:rPr>
        <w:t>To me it's really important for women to support and inspire each other, but also to make music production accessible to everyone. So make sure to check it out, donate if you can, be creative, and have some fun!</w:t>
      </w:r>
      <w:r>
        <w:rPr>
          <w:rStyle w:val="None"/>
          <w:rtl w:val="0"/>
        </w:rPr>
        <w:t>”</w:t>
      </w:r>
    </w:p>
    <w:p>
      <w:pPr>
        <w:pStyle w:val="Body A"/>
        <w:spacing w:line="288" w:lineRule="auto"/>
      </w:pPr>
    </w:p>
    <w:p>
      <w:pPr>
        <w:pStyle w:val="Body A"/>
        <w:spacing w:line="288" w:lineRule="auto"/>
      </w:pPr>
      <w:r>
        <w:rPr>
          <w:rStyle w:val="None"/>
          <w:b w:val="1"/>
          <w:bCs w:val="1"/>
          <w:rtl w:val="0"/>
        </w:rPr>
        <w:t>Miss Tahloulah May</w:t>
      </w:r>
      <w:r>
        <w:rPr>
          <w:rStyle w:val="None"/>
          <w:rtl w:val="0"/>
          <w:lang w:val="en-US"/>
        </w:rPr>
        <w:t xml:space="preserve"> says </w:t>
      </w:r>
      <w:r>
        <w:rPr>
          <w:rStyle w:val="None"/>
          <w:rFonts w:ascii="Arial Unicode MS" w:hAnsi="Arial Unicode MS" w:hint="default"/>
          <w:rtl w:val="1"/>
          <w:lang w:val="ar-SA" w:bidi="ar-SA"/>
        </w:rPr>
        <w:t>“</w:t>
      </w:r>
      <w:r>
        <w:rPr>
          <w:rStyle w:val="None"/>
          <w:rtl w:val="0"/>
          <w:lang w:val="en-US"/>
        </w:rPr>
        <w:t>This year's Community Drive is an investment in the next generation. So I had to be a part of this. I love that because they empower women, girls, by enhancing the female presence in the musical industry.</w:t>
      </w:r>
      <w:r>
        <w:rPr>
          <w:rStyle w:val="None"/>
          <w:rtl w:val="0"/>
        </w:rPr>
        <w:t>”</w:t>
      </w:r>
    </w:p>
    <w:p>
      <w:pPr>
        <w:pStyle w:val="Body A"/>
        <w:spacing w:line="288" w:lineRule="auto"/>
        <w:rPr>
          <w:rStyle w:val="None"/>
          <w:b w:val="1"/>
          <w:bCs w:val="1"/>
        </w:rPr>
      </w:pPr>
    </w:p>
    <w:p>
      <w:pPr>
        <w:pStyle w:val="Body A"/>
        <w:spacing w:line="288" w:lineRule="auto"/>
      </w:pPr>
      <w:r>
        <w:rPr>
          <w:rStyle w:val="None"/>
          <w:rFonts w:ascii="Arial Unicode MS" w:hAnsi="Arial Unicode MS" w:hint="default"/>
          <w:rtl w:val="1"/>
          <w:lang w:val="ar-SA" w:bidi="ar-SA"/>
        </w:rPr>
        <w:t>“</w:t>
      </w:r>
      <w:r>
        <w:rPr>
          <w:rStyle w:val="None"/>
          <w:rtl w:val="0"/>
          <w:lang w:val="en-US"/>
        </w:rPr>
        <w:t>I really wanted to be a part of the Community Drive this year because Girls Make Beats is a really good organisation with a really important ethos,</w:t>
      </w:r>
      <w:r>
        <w:rPr>
          <w:rStyle w:val="None"/>
          <w:rtl w:val="0"/>
        </w:rPr>
        <w:t xml:space="preserve">” </w:t>
      </w:r>
      <w:r>
        <w:rPr>
          <w:rStyle w:val="None"/>
          <w:rtl w:val="0"/>
          <w:lang w:val="en-US"/>
        </w:rPr>
        <w:t xml:space="preserve">says North London producer </w:t>
      </w:r>
      <w:r>
        <w:rPr>
          <w:rStyle w:val="None"/>
          <w:b w:val="1"/>
          <w:bCs w:val="1"/>
          <w:rtl w:val="0"/>
          <w:lang w:val="de-DE"/>
        </w:rPr>
        <w:t>Wize</w:t>
      </w:r>
      <w:r>
        <w:rPr>
          <w:rStyle w:val="None"/>
          <w:rtl w:val="0"/>
        </w:rPr>
        <w:t xml:space="preserve">. </w:t>
      </w:r>
      <w:r>
        <w:rPr>
          <w:rStyle w:val="None"/>
          <w:rFonts w:ascii="Arial Unicode MS" w:hAnsi="Arial Unicode MS" w:hint="default"/>
          <w:rtl w:val="1"/>
          <w:lang w:val="ar-SA" w:bidi="ar-SA"/>
        </w:rPr>
        <w:t>“</w:t>
      </w:r>
      <w:r>
        <w:rPr>
          <w:rStyle w:val="None"/>
          <w:rtl w:val="0"/>
          <w:lang w:val="en-US"/>
        </w:rPr>
        <w:t>There</w:t>
      </w:r>
      <w:r>
        <w:rPr>
          <w:rStyle w:val="None"/>
          <w:rFonts w:ascii="Arial Unicode MS" w:hAnsi="Arial Unicode MS" w:hint="default"/>
          <w:rtl w:val="1"/>
        </w:rPr>
        <w:t>’</w:t>
      </w:r>
      <w:r>
        <w:rPr>
          <w:rStyle w:val="None"/>
          <w:rtl w:val="0"/>
          <w:lang w:val="en-US"/>
        </w:rPr>
        <w:t>s a lot of female producers and DJs out there that don't get the love that they deserve, and there's a lot of gender bias in this game and we need to get rid of that asap. I'm really appreciative of all the stuff they've been doing in the community.</w:t>
      </w:r>
      <w:r>
        <w:rPr>
          <w:rStyle w:val="None"/>
          <w:rtl w:val="0"/>
        </w:rPr>
        <w:t>”</w:t>
      </w:r>
    </w:p>
    <w:p>
      <w:pPr>
        <w:pStyle w:val="Body A"/>
        <w:spacing w:line="288" w:lineRule="auto"/>
      </w:pPr>
      <w:r>
        <w:rPr>
          <w:rStyle w:val="None"/>
          <w:rtl w:val="0"/>
        </w:rPr>
        <w:t xml:space="preserve"> </w:t>
      </w:r>
    </w:p>
    <w:p>
      <w:pPr>
        <w:pStyle w:val="Body A"/>
        <w:spacing w:line="288" w:lineRule="auto"/>
      </w:pPr>
      <w:r>
        <w:rPr>
          <w:rStyle w:val="None"/>
          <w:rtl w:val="0"/>
        </w:rPr>
        <w:t>///</w:t>
      </w:r>
    </w:p>
    <w:p>
      <w:pPr>
        <w:pStyle w:val="Body A"/>
        <w:spacing w:line="288" w:lineRule="auto"/>
      </w:pPr>
      <w:r>
        <w:rPr>
          <w:rStyle w:val="None"/>
          <w:rtl w:val="0"/>
        </w:rPr>
        <w:t xml:space="preserve"> </w:t>
      </w:r>
    </w:p>
    <w:p>
      <w:pPr>
        <w:pStyle w:val="Body A"/>
        <w:spacing w:line="288" w:lineRule="auto"/>
        <w:rPr>
          <w:rStyle w:val="None"/>
          <w:b w:val="1"/>
          <w:bCs w:val="1"/>
        </w:rPr>
      </w:pPr>
    </w:p>
    <w:p>
      <w:pPr>
        <w:pStyle w:val="Body A"/>
        <w:spacing w:line="288" w:lineRule="auto"/>
        <w:rPr>
          <w:rStyle w:val="None"/>
          <w:b w:val="1"/>
          <w:bCs w:val="1"/>
        </w:rPr>
      </w:pPr>
    </w:p>
    <w:p>
      <w:pPr>
        <w:pStyle w:val="Body A"/>
        <w:spacing w:line="288" w:lineRule="auto"/>
        <w:rPr>
          <w:rStyle w:val="None"/>
          <w:b w:val="1"/>
          <w:bCs w:val="1"/>
        </w:rPr>
      </w:pPr>
    </w:p>
    <w:p>
      <w:pPr>
        <w:pStyle w:val="Body A"/>
        <w:spacing w:line="288" w:lineRule="auto"/>
        <w:rPr>
          <w:rStyle w:val="None"/>
          <w:b w:val="1"/>
          <w:bCs w:val="1"/>
        </w:rPr>
      </w:pPr>
    </w:p>
    <w:p>
      <w:pPr>
        <w:pStyle w:val="Body A"/>
        <w:spacing w:line="288" w:lineRule="auto"/>
        <w:rPr>
          <w:rStyle w:val="None"/>
          <w:b w:val="1"/>
          <w:bCs w:val="1"/>
        </w:rPr>
      </w:pPr>
    </w:p>
    <w:p>
      <w:pPr>
        <w:pStyle w:val="Body A"/>
        <w:spacing w:line="288" w:lineRule="auto"/>
        <w:rPr>
          <w:rStyle w:val="None"/>
        </w:rPr>
      </w:pPr>
    </w:p>
    <w:p>
      <w:pPr>
        <w:pStyle w:val="Body A"/>
        <w:spacing w:line="288" w:lineRule="auto"/>
        <w:rPr>
          <w:rStyle w:val="None"/>
        </w:rPr>
      </w:pPr>
    </w:p>
    <w:p>
      <w:pPr>
        <w:pStyle w:val="Body A"/>
        <w:spacing w:line="288" w:lineRule="auto"/>
        <w:rPr>
          <w:rStyle w:val="None"/>
          <w:b w:val="1"/>
          <w:bCs w:val="1"/>
        </w:rPr>
      </w:pPr>
      <w:r>
        <w:rPr>
          <w:rStyle w:val="None"/>
          <w:b w:val="1"/>
          <w:bCs w:val="1"/>
          <w:rtl w:val="0"/>
          <w:lang w:val="en-US"/>
        </w:rPr>
        <w:t>ABOUT NATIVE INSTRUMENTS</w:t>
      </w:r>
    </w:p>
    <w:p>
      <w:pPr>
        <w:pStyle w:val="Body A"/>
        <w:spacing w:line="288" w:lineRule="auto"/>
      </w:pPr>
      <w:r>
        <w:rPr>
          <w:rStyle w:val="None"/>
          <w:rtl w:val="0"/>
          <w:lang w:val="en-US"/>
        </w:rPr>
        <w:t>For more than 20 years, Native Instruments has been at the heart of musical innovation. We</w:t>
      </w:r>
      <w:r>
        <w:rPr>
          <w:rStyle w:val="None"/>
          <w:rFonts w:ascii="Arial Unicode MS" w:hAnsi="Arial Unicode MS" w:hint="default"/>
          <w:rtl w:val="1"/>
        </w:rPr>
        <w:t>’</w:t>
      </w:r>
      <w:r>
        <w:rPr>
          <w:rStyle w:val="None"/>
          <w:rtl w:val="0"/>
          <w:lang w:val="en-US"/>
        </w:rPr>
        <w:t>ve created communities, pushed technological boundaries, and opened new creative horizons for amateurs and professionals alike. Today, driven by our mission to make music creation more inclusive and accessible, Native hardware, software, and digital services provide fully-integrated solutions for musicians, producers, and DJs of all genres and levels of experience.</w:t>
      </w:r>
    </w:p>
    <w:p>
      <w:pPr>
        <w:pStyle w:val="Body A"/>
        <w:spacing w:line="288" w:lineRule="auto"/>
      </w:pPr>
    </w:p>
    <w:p>
      <w:pPr>
        <w:pStyle w:val="Body A"/>
        <w:spacing w:line="288" w:lineRule="auto"/>
        <w:rPr>
          <w:rStyle w:val="None"/>
          <w:b w:val="1"/>
          <w:bCs w:val="1"/>
        </w:rPr>
      </w:pPr>
      <w:r>
        <w:rPr>
          <w:rStyle w:val="None"/>
          <w:b w:val="1"/>
          <w:bCs w:val="1"/>
          <w:rtl w:val="0"/>
          <w:lang w:val="pt-PT"/>
        </w:rPr>
        <w:t>MEDIA CONTACT</w:t>
      </w:r>
    </w:p>
    <w:p>
      <w:pPr>
        <w:pStyle w:val="Body A"/>
        <w:spacing w:line="288" w:lineRule="auto"/>
      </w:pPr>
      <w:r>
        <w:rPr>
          <w:rStyle w:val="None"/>
          <w:rtl w:val="0"/>
          <w:lang w:val="de-DE"/>
        </w:rPr>
        <w:t>Kat Leinhart</w:t>
      </w:r>
    </w:p>
    <w:p>
      <w:pPr>
        <w:pStyle w:val="Body A"/>
        <w:spacing w:line="288" w:lineRule="auto"/>
      </w:pPr>
      <w:r>
        <w:rPr>
          <w:rStyle w:val="None"/>
          <w:rtl w:val="0"/>
          <w:lang w:val="en-US"/>
        </w:rPr>
        <w:t xml:space="preserve">PR &amp; Communications Manager </w:t>
      </w:r>
    </w:p>
    <w:p>
      <w:pPr>
        <w:pStyle w:val="Body A"/>
        <w:spacing w:line="288" w:lineRule="auto"/>
      </w:pPr>
      <w:r>
        <w:rPr>
          <w:rStyle w:val="None"/>
          <w:rtl w:val="0"/>
          <w:lang w:val="en-US"/>
        </w:rPr>
        <w:t>press@native-instruments.com</w:t>
      </w:r>
    </w:p>
    <w:sectPr>
      <w:headerReference w:type="default" r:id="rId5"/>
      <w:footerReference w:type="default" r:id="rId6"/>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None">
    <w:name w:val="None"/>
  </w:style>
  <w:style w:type="character" w:styleId="Hyperlink.0">
    <w:name w:val="Hyperlink.0"/>
    <w:basedOn w:val="None"/>
    <w:next w:val="Hyperlink.0"/>
    <w:rPr>
      <w:rFonts w:ascii="Arial" w:cs="Arial" w:hAnsi="Arial" w:eastAsia="Arial"/>
      <w:b w:val="1"/>
      <w:bCs w:val="1"/>
      <w:i w:val="1"/>
      <w:iCs w:val="1"/>
      <w:lang w:val="de-DE"/>
    </w:rPr>
  </w:style>
  <w:style w:type="character" w:styleId="Hyperlink.1">
    <w:name w:val="Hyperlink.1"/>
    <w:basedOn w:val="None"/>
    <w:next w:val="Hyperlink.1"/>
    <w:rPr>
      <w:lang w:val="es-ES_tradn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